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46"/>
      </w:tblGrid>
      <w:tr w:rsidR="00AE3357" w14:paraId="37E1EF72" w14:textId="77777777">
        <w:trPr>
          <w:trHeight w:val="872"/>
        </w:trPr>
        <w:tc>
          <w:tcPr>
            <w:tcW w:w="9606" w:type="dxa"/>
            <w:tcBorders>
              <w:top w:val="single" w:sz="2" w:space="0" w:color="000000"/>
              <w:bottom w:val="thickThinSmallGap" w:sz="14" w:space="0" w:color="000000"/>
              <w:right w:val="thickThinSmallGap" w:sz="14" w:space="0" w:color="000000"/>
            </w:tcBorders>
            <w:shd w:val="clear" w:color="auto" w:fill="E0E0E0"/>
            <w:vAlign w:val="center"/>
          </w:tcPr>
          <w:p w14:paraId="04784B48" w14:textId="77777777" w:rsidR="00AE3357" w:rsidRDefault="00AE3357">
            <w:pPr>
              <w:pStyle w:val="a3"/>
              <w:wordWrap/>
              <w:spacing w:line="324" w:lineRule="auto"/>
              <w:jc w:val="center"/>
              <w:rPr>
                <w:rFonts w:ascii="HY헤드라인M" w:eastAsia="HY헤드라인M" w:hAnsi="HY헤드라인M" w:cs="HY헤드라인M"/>
                <w:spacing w:val="-1"/>
                <w:sz w:val="28"/>
                <w:szCs w:val="28"/>
              </w:rPr>
            </w:pPr>
            <w:r>
              <w:rPr>
                <w:rFonts w:ascii="HY헤드라인M" w:eastAsia="HY헤드라인M" w:hAnsi="HY헤드라인M" w:cs="HY헤드라인M" w:hint="eastAsia"/>
                <w:sz w:val="28"/>
                <w:szCs w:val="28"/>
              </w:rPr>
              <w:t>「</w:t>
            </w:r>
            <w:r>
              <w:rPr>
                <w:rFonts w:ascii="굴림" w:eastAsia="굴림" w:hAnsi="굴림" w:cs="굴림" w:hint="eastAsia"/>
                <w:sz w:val="28"/>
                <w:szCs w:val="28"/>
              </w:rPr>
              <w:t>’</w:t>
            </w:r>
            <w:r>
              <w:rPr>
                <w:rFonts w:ascii="HY헤드라인M" w:eastAsia="HY헤드라인M" w:hAnsi="HY헤드라인M" w:cs="HY헤드라인M"/>
                <w:sz w:val="28"/>
                <w:szCs w:val="28"/>
              </w:rPr>
              <w:t>2</w:t>
            </w:r>
            <w:r w:rsidR="0092338A">
              <w:rPr>
                <w:rFonts w:ascii="HY헤드라인M" w:eastAsia="HY헤드라인M" w:hAnsi="HY헤드라인M" w:cs="HY헤드라인M"/>
                <w:sz w:val="28"/>
                <w:szCs w:val="28"/>
              </w:rPr>
              <w:t>6</w:t>
            </w:r>
            <w:r>
              <w:rPr>
                <w:rFonts w:ascii="HY헤드라인M" w:eastAsia="HY헤드라인M" w:hAnsi="HY헤드라인M" w:cs="HY헤드라인M" w:hint="eastAsia"/>
                <w:sz w:val="28"/>
                <w:szCs w:val="28"/>
              </w:rPr>
              <w:t>년도</w:t>
            </w:r>
            <w:r>
              <w:rPr>
                <w:rFonts w:ascii="HY헤드라인M" w:eastAsia="HY헤드라인M" w:hAnsi="HY헤드라인M" w:cs="HY헤드라인M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HY헤드라인M" w:eastAsia="HY헤드라인M" w:hAnsi="HY헤드라인M" w:cs="HY헤드라인M" w:hint="eastAsia"/>
                <w:sz w:val="28"/>
                <w:szCs w:val="28"/>
              </w:rPr>
              <w:t>나노융합산업</w:t>
            </w:r>
            <w:proofErr w:type="spellEnd"/>
            <w:r>
              <w:rPr>
                <w:rFonts w:ascii="HY헤드라인M" w:eastAsia="HY헤드라인M" w:hAnsi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z w:val="28"/>
                <w:szCs w:val="28"/>
              </w:rPr>
              <w:t>현장수요기반</w:t>
            </w:r>
            <w:r>
              <w:rPr>
                <w:rFonts w:ascii="HY헤드라인M" w:eastAsia="HY헤드라인M" w:hAnsi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z w:val="28"/>
                <w:szCs w:val="28"/>
              </w:rPr>
              <w:t>실증지원」</w:t>
            </w:r>
          </w:p>
          <w:p w14:paraId="15ECC8D9" w14:textId="77777777" w:rsidR="00AE3357" w:rsidRDefault="00AE3357">
            <w:pPr>
              <w:pStyle w:val="a3"/>
              <w:wordWrap/>
              <w:jc w:val="center"/>
              <w:rPr>
                <w:rFonts w:ascii="HY헤드라인M" w:eastAsia="HY헤드라인M" w:hAnsi="HY헤드라인M" w:cs="HY헤드라인M"/>
                <w:spacing w:val="-1"/>
                <w:sz w:val="38"/>
                <w:szCs w:val="38"/>
              </w:rPr>
            </w:pPr>
            <w:proofErr w:type="spellStart"/>
            <w:r>
              <w:rPr>
                <w:rFonts w:ascii="HY헤드라인M" w:eastAsia="HY헤드라인M" w:hAnsi="HY헤드라인M" w:cs="HY헤드라인M" w:hint="eastAsia"/>
                <w:spacing w:val="-1"/>
                <w:sz w:val="38"/>
                <w:szCs w:val="38"/>
              </w:rPr>
              <w:t>나노소재·부품</w:t>
            </w:r>
            <w:proofErr w:type="spellEnd"/>
            <w:r>
              <w:rPr>
                <w:rFonts w:ascii="HY헤드라인M" w:eastAsia="HY헤드라인M" w:hAnsi="HY헤드라인M" w:cs="HY헤드라인M"/>
                <w:spacing w:val="-1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pacing w:val="-1"/>
                <w:sz w:val="38"/>
                <w:szCs w:val="38"/>
              </w:rPr>
              <w:t>수요</w:t>
            </w:r>
            <w:r>
              <w:rPr>
                <w:rFonts w:ascii="HY헤드라인M" w:eastAsia="HY헤드라인M" w:hAnsi="HY헤드라인M" w:cs="HY헤드라인M"/>
                <w:spacing w:val="-1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pacing w:val="-1"/>
                <w:sz w:val="38"/>
                <w:szCs w:val="38"/>
              </w:rPr>
              <w:t>맞춤형</w:t>
            </w:r>
            <w:r>
              <w:rPr>
                <w:rFonts w:ascii="HY헤드라인M" w:eastAsia="HY헤드라인M" w:hAnsi="HY헤드라인M" w:cs="HY헤드라인M"/>
                <w:spacing w:val="-1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pacing w:val="-1"/>
                <w:sz w:val="38"/>
                <w:szCs w:val="38"/>
              </w:rPr>
              <w:t>실증</w:t>
            </w:r>
            <w:r>
              <w:rPr>
                <w:rFonts w:ascii="HY헤드라인M" w:eastAsia="HY헤드라인M" w:hAnsi="HY헤드라인M" w:cs="HY헤드라인M"/>
                <w:spacing w:val="-1"/>
                <w:sz w:val="38"/>
                <w:szCs w:val="38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pacing w:val="-1"/>
                <w:sz w:val="38"/>
                <w:szCs w:val="38"/>
              </w:rPr>
              <w:t>수요조사서</w:t>
            </w:r>
          </w:p>
        </w:tc>
      </w:tr>
    </w:tbl>
    <w:p w14:paraId="71ABAE3F" w14:textId="77777777" w:rsidR="00AE3357" w:rsidRDefault="00AE3357">
      <w:pPr>
        <w:pStyle w:val="a3"/>
        <w:ind w:left="878" w:hanging="878"/>
        <w:rPr>
          <w:rFonts w:ascii="한컴바탕" w:eastAsia="휴먼명조" w:hAnsi="한컴바탕" w:cs="한컴바탕"/>
          <w:sz w:val="24"/>
          <w:szCs w:val="24"/>
        </w:rPr>
      </w:pPr>
    </w:p>
    <w:p w14:paraId="62488BD0" w14:textId="77777777" w:rsidR="00AE3357" w:rsidRDefault="00AE3357">
      <w:pPr>
        <w:pStyle w:val="a3"/>
        <w:snapToGrid/>
        <w:ind w:left="637" w:hanging="637"/>
        <w:rPr>
          <w:rFonts w:ascii="한컴바탕" w:eastAsia="휴먼명조" w:hAnsi="한컴바탕" w:cs="한컴바탕"/>
          <w:sz w:val="12"/>
          <w:szCs w:val="12"/>
        </w:rPr>
      </w:pPr>
    </w:p>
    <w:tbl>
      <w:tblPr>
        <w:tblOverlap w:val="never"/>
        <w:tblW w:w="0" w:type="auto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74"/>
      </w:tblGrid>
      <w:tr w:rsidR="00AE3357" w14:paraId="3B8BD3DD" w14:textId="77777777">
        <w:trPr>
          <w:trHeight w:val="665"/>
        </w:trPr>
        <w:tc>
          <w:tcPr>
            <w:tcW w:w="95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4289E2E" w14:textId="77777777" w:rsidR="0092338A" w:rsidRPr="0092338A" w:rsidRDefault="0092338A" w:rsidP="0092338A">
            <w:pPr>
              <w:pStyle w:val="a3"/>
              <w:rPr>
                <w:rFonts w:ascii="돋움" w:eastAsia="돋움" w:hAnsi="돋움" w:cs="돋움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·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개요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개발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완성도가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높은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나노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소재·부품의</w:t>
            </w:r>
            <w:proofErr w:type="spell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수요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현장을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통한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실증으로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제품의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적용사례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확보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및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신뢰도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향상으로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제품거래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활성화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촉진</w:t>
            </w:r>
          </w:p>
          <w:p w14:paraId="75490899" w14:textId="77777777" w:rsidR="0092338A" w:rsidRPr="0092338A" w:rsidRDefault="0092338A" w:rsidP="0092338A">
            <w:pPr>
              <w:pStyle w:val="a3"/>
              <w:rPr>
                <w:rFonts w:ascii="돋움" w:eastAsia="돋움" w:hAnsi="돋움" w:cs="돋움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·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지원조건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나노소재·부품·기술을</w:t>
            </w:r>
            <w:proofErr w:type="spell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영위하는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국내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중소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/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중견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기업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</w:p>
          <w:p w14:paraId="0DDBD723" w14:textId="77777777" w:rsidR="0092338A" w:rsidRPr="0092338A" w:rsidRDefault="0092338A" w:rsidP="0092338A">
            <w:pPr>
              <w:pStyle w:val="a3"/>
              <w:rPr>
                <w:rFonts w:ascii="돋움" w:eastAsia="돋움" w:hAnsi="돋움" w:cs="돋움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*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수요기업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협력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요구서류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(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확약서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,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의향서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등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)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필수</w:t>
            </w:r>
          </w:p>
          <w:p w14:paraId="45D90F70" w14:textId="77777777" w:rsidR="0092338A" w:rsidRPr="0092338A" w:rsidRDefault="0092338A" w:rsidP="0092338A">
            <w:pPr>
              <w:pStyle w:val="a3"/>
              <w:rPr>
                <w:rFonts w:ascii="돋움" w:eastAsia="돋움" w:hAnsi="돋움" w:cs="돋움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·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사업공고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(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예정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)</w:t>
            </w:r>
          </w:p>
          <w:p w14:paraId="33321E98" w14:textId="77777777" w:rsidR="0092338A" w:rsidRPr="0092338A" w:rsidRDefault="0092338A" w:rsidP="0092338A">
            <w:pPr>
              <w:pStyle w:val="a3"/>
              <w:rPr>
                <w:rFonts w:ascii="돋움" w:eastAsia="돋움" w:hAnsi="돋움" w:cs="돋움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- </w:t>
            </w:r>
            <w:proofErr w:type="gram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예상일정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2025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년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12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월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말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*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일정은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미확정이며</w:t>
            </w:r>
            <w:proofErr w:type="spell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,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수요조사기업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대상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별도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안내</w:t>
            </w:r>
          </w:p>
          <w:p w14:paraId="24CC7E12" w14:textId="77777777" w:rsidR="0092338A" w:rsidRPr="0092338A" w:rsidRDefault="0092338A" w:rsidP="0092338A">
            <w:pPr>
              <w:pStyle w:val="a3"/>
              <w:rPr>
                <w:rFonts w:ascii="돋움" w:eastAsia="돋움" w:hAnsi="돋움" w:cs="돋움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-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사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업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비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품목당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최대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7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천만원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이내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*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기업부담금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25%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이상</w:t>
            </w:r>
          </w:p>
          <w:p w14:paraId="540D2BA4" w14:textId="77777777" w:rsidR="0092338A" w:rsidRPr="0092338A" w:rsidRDefault="0092338A" w:rsidP="0092338A">
            <w:pPr>
              <w:pStyle w:val="a3"/>
              <w:rPr>
                <w:rFonts w:ascii="돋움" w:eastAsia="돋움" w:hAnsi="돋움" w:cs="돋움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- </w:t>
            </w:r>
            <w:proofErr w:type="gram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사업기간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8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개월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(2026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년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3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월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~10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월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)</w:t>
            </w:r>
          </w:p>
          <w:p w14:paraId="185007C6" w14:textId="77777777" w:rsidR="0092338A" w:rsidRPr="0092338A" w:rsidRDefault="0092338A" w:rsidP="0092338A">
            <w:pPr>
              <w:pStyle w:val="a3"/>
              <w:rPr>
                <w:rFonts w:ascii="돋움" w:eastAsia="돋움" w:hAnsi="돋움" w:cs="돋움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-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비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고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기술료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비징수</w:t>
            </w:r>
            <w:proofErr w:type="spell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,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국가연구개발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사업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(3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책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5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공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)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미포함</w:t>
            </w:r>
          </w:p>
          <w:p w14:paraId="5146FE8F" w14:textId="77777777" w:rsidR="0092338A" w:rsidRDefault="0092338A" w:rsidP="0092338A">
            <w:pPr>
              <w:pStyle w:val="a3"/>
              <w:rPr>
                <w:rFonts w:ascii="돋움" w:eastAsia="돋움" w:hAnsi="돋움" w:cs="돋움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-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문의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및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송부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</w:p>
          <w:p w14:paraId="2BA0A6AA" w14:textId="77777777" w:rsidR="0092338A" w:rsidRPr="0092338A" w:rsidRDefault="0092338A" w:rsidP="0092338A">
            <w:pPr>
              <w:pStyle w:val="a3"/>
              <w:rPr>
                <w:rFonts w:ascii="돋움" w:eastAsia="돋움" w:hAnsi="돋움" w:cs="돋움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기업육성실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박상원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과장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(</w:t>
            </w:r>
            <w:hyperlink r:id="rId4" w:history="1">
              <w:r w:rsidRPr="0092338A">
                <w:rPr>
                  <w:rStyle w:val="af9"/>
                  <w:rFonts w:ascii="돋움" w:eastAsia="돋움" w:hAnsi="돋움" w:cs="돋움"/>
                  <w:b/>
                  <w:bCs/>
                  <w:sz w:val="24"/>
                  <w:szCs w:val="24"/>
                </w:rPr>
                <w:t>sangwon@kcania.or.kr</w:t>
              </w:r>
            </w:hyperlink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/ 02-6951-1693)</w:t>
            </w:r>
          </w:p>
          <w:p w14:paraId="5E99562D" w14:textId="3CF1DEE5" w:rsidR="00AE3357" w:rsidRPr="007F7558" w:rsidRDefault="0092338A" w:rsidP="007F7558">
            <w:pPr>
              <w:pStyle w:val="a3"/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</w:pP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대전센터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김남영</w:t>
            </w:r>
            <w:proofErr w:type="spellEnd"/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</w:t>
            </w:r>
            <w:r w:rsidRPr="0092338A">
              <w:rPr>
                <w:rFonts w:ascii="돋움" w:eastAsia="돋움" w:hAnsi="돋움" w:cs="돋움" w:hint="eastAsia"/>
                <w:b/>
                <w:bCs/>
                <w:sz w:val="24"/>
                <w:szCs w:val="24"/>
              </w:rPr>
              <w:t>과장</w:t>
            </w:r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>(</w:t>
            </w:r>
            <w:hyperlink r:id="rId5" w:history="1">
              <w:r w:rsidRPr="0092338A">
                <w:rPr>
                  <w:rStyle w:val="af9"/>
                  <w:rFonts w:ascii="돋움" w:eastAsia="돋움" w:hAnsi="돋움" w:cs="돋움"/>
                  <w:b/>
                  <w:bCs/>
                  <w:sz w:val="24"/>
                  <w:szCs w:val="24"/>
                </w:rPr>
                <w:t>nykim@kcania.or.kr</w:t>
              </w:r>
            </w:hyperlink>
            <w:r w:rsidRPr="0092338A">
              <w:rPr>
                <w:rFonts w:ascii="돋움" w:eastAsia="돋움" w:hAnsi="돋움" w:cs="돋움"/>
                <w:b/>
                <w:bCs/>
                <w:sz w:val="24"/>
                <w:szCs w:val="24"/>
              </w:rPr>
              <w:t xml:space="preserve"> / 070-4006-8415)</w:t>
            </w:r>
          </w:p>
        </w:tc>
      </w:tr>
    </w:tbl>
    <w:p w14:paraId="7E4BA51D" w14:textId="77777777" w:rsidR="00AE3357" w:rsidRDefault="00AE3357">
      <w:pPr>
        <w:pStyle w:val="a3"/>
        <w:rPr>
          <w:rFonts w:ascii="한컴바탕" w:eastAsia="휴먼명조" w:hAnsi="한컴바탕" w:cs="한컴바탕"/>
          <w:b/>
          <w:bCs/>
          <w:sz w:val="12"/>
          <w:szCs w:val="12"/>
        </w:rPr>
      </w:pPr>
    </w:p>
    <w:p w14:paraId="370A55F4" w14:textId="77777777" w:rsidR="0092338A" w:rsidRPr="0092338A" w:rsidRDefault="0092338A" w:rsidP="0092338A">
      <w:pPr>
        <w:pStyle w:val="a3"/>
        <w:spacing w:line="312" w:lineRule="auto"/>
        <w:ind w:left="1570" w:hanging="1570"/>
        <w:rPr>
          <w:rFonts w:ascii="한컴바탕" w:eastAsia="휴먼명조" w:hAnsi="한컴바탕" w:cs="한컴바탕"/>
          <w:b/>
          <w:bCs/>
          <w:sz w:val="18"/>
          <w:szCs w:val="18"/>
        </w:rPr>
      </w:pPr>
      <w:r w:rsidRPr="0092338A">
        <w:rPr>
          <w:rFonts w:ascii="한컴바탕" w:eastAsia="휴먼명조" w:hAnsi="한컴바탕" w:cs="한컴바탕"/>
          <w:b/>
          <w:bCs/>
          <w:sz w:val="18"/>
          <w:szCs w:val="18"/>
        </w:rPr>
        <w:t xml:space="preserve">1. </w:t>
      </w:r>
      <w:r w:rsidRPr="0092338A">
        <w:rPr>
          <w:rFonts w:ascii="한컴바탕" w:eastAsia="휴먼명조" w:hAnsi="한컴바탕" w:cs="한컴바탕" w:hint="eastAsia"/>
          <w:b/>
          <w:bCs/>
          <w:sz w:val="18"/>
          <w:szCs w:val="18"/>
        </w:rPr>
        <w:t>작성자</w:t>
      </w:r>
      <w:r w:rsidRPr="0092338A">
        <w:rPr>
          <w:rFonts w:ascii="한컴바탕" w:eastAsia="휴먼명조" w:hAnsi="한컴바탕" w:cs="한컴바탕"/>
          <w:b/>
          <w:bCs/>
          <w:sz w:val="18"/>
          <w:szCs w:val="18"/>
        </w:rPr>
        <w:t xml:space="preserve"> </w:t>
      </w:r>
      <w:r w:rsidRPr="0092338A">
        <w:rPr>
          <w:rFonts w:ascii="한컴바탕" w:eastAsia="휴먼명조" w:hAnsi="한컴바탕" w:cs="한컴바탕" w:hint="eastAsia"/>
          <w:b/>
          <w:bCs/>
          <w:sz w:val="18"/>
          <w:szCs w:val="18"/>
        </w:rPr>
        <w:t>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7"/>
        <w:gridCol w:w="2459"/>
        <w:gridCol w:w="673"/>
        <w:gridCol w:w="1897"/>
        <w:gridCol w:w="2756"/>
      </w:tblGrid>
      <w:tr w:rsidR="0092338A" w:rsidRPr="0092338A" w14:paraId="3D788B0D" w14:textId="77777777">
        <w:trPr>
          <w:trHeight w:val="516"/>
        </w:trPr>
        <w:tc>
          <w:tcPr>
            <w:tcW w:w="164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903467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성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명</w:t>
            </w:r>
          </w:p>
        </w:tc>
        <w:tc>
          <w:tcPr>
            <w:tcW w:w="293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372731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759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E73921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연</w:t>
            </w:r>
          </w:p>
          <w:p w14:paraId="40874E8D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락</w:t>
            </w:r>
            <w:proofErr w:type="spellEnd"/>
          </w:p>
          <w:p w14:paraId="21DD4D78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처</w:t>
            </w:r>
          </w:p>
        </w:tc>
        <w:tc>
          <w:tcPr>
            <w:tcW w:w="97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F1AAB1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전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화</w:t>
            </w:r>
          </w:p>
          <w:p w14:paraId="6F2E27AF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휴대폰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29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B5472E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</w:tr>
      <w:tr w:rsidR="0092338A" w:rsidRPr="0092338A" w14:paraId="0C3DE9FA" w14:textId="77777777">
        <w:trPr>
          <w:trHeight w:val="471"/>
        </w:trPr>
        <w:tc>
          <w:tcPr>
            <w:tcW w:w="164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B354F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직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급</w:t>
            </w:r>
          </w:p>
        </w:tc>
        <w:tc>
          <w:tcPr>
            <w:tcW w:w="293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B8EB66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22B5768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C52932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이메일</w:t>
            </w: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A12BE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</w:tr>
    </w:tbl>
    <w:p w14:paraId="3E45E553" w14:textId="77777777" w:rsidR="0092338A" w:rsidRPr="0092338A" w:rsidRDefault="0092338A" w:rsidP="0092338A">
      <w:pPr>
        <w:pStyle w:val="a3"/>
        <w:spacing w:line="312" w:lineRule="auto"/>
        <w:ind w:left="1570" w:hanging="1570"/>
        <w:rPr>
          <w:rFonts w:ascii="한컴바탕" w:eastAsia="휴먼명조" w:hAnsi="한컴바탕" w:cs="한컴바탕"/>
          <w:b/>
          <w:bCs/>
          <w:sz w:val="18"/>
          <w:szCs w:val="18"/>
        </w:rPr>
      </w:pPr>
    </w:p>
    <w:p w14:paraId="1A7B8243" w14:textId="77777777" w:rsidR="0092338A" w:rsidRPr="0092338A" w:rsidRDefault="0092338A" w:rsidP="0092338A">
      <w:pPr>
        <w:pStyle w:val="a3"/>
        <w:spacing w:line="312" w:lineRule="auto"/>
        <w:ind w:left="1570" w:hanging="1570"/>
        <w:rPr>
          <w:rFonts w:ascii="한컴바탕" w:eastAsia="휴먼명조" w:hAnsi="한컴바탕" w:cs="한컴바탕"/>
          <w:b/>
          <w:bCs/>
          <w:sz w:val="18"/>
          <w:szCs w:val="18"/>
        </w:rPr>
      </w:pPr>
      <w:r w:rsidRPr="0092338A">
        <w:rPr>
          <w:rFonts w:ascii="한컴바탕" w:eastAsia="휴먼명조" w:hAnsi="한컴바탕" w:cs="한컴바탕"/>
          <w:b/>
          <w:bCs/>
          <w:sz w:val="18"/>
          <w:szCs w:val="18"/>
        </w:rPr>
        <w:t xml:space="preserve">2. </w:t>
      </w:r>
      <w:r w:rsidRPr="0092338A">
        <w:rPr>
          <w:rFonts w:ascii="한컴바탕" w:eastAsia="휴먼명조" w:hAnsi="한컴바탕" w:cs="한컴바탕" w:hint="eastAsia"/>
          <w:b/>
          <w:bCs/>
          <w:sz w:val="18"/>
          <w:szCs w:val="18"/>
        </w:rPr>
        <w:t>작성기업</w:t>
      </w:r>
      <w:r w:rsidRPr="0092338A">
        <w:rPr>
          <w:rFonts w:ascii="한컴바탕" w:eastAsia="휴먼명조" w:hAnsi="한컴바탕" w:cs="한컴바탕"/>
          <w:b/>
          <w:bCs/>
          <w:sz w:val="18"/>
          <w:szCs w:val="18"/>
        </w:rPr>
        <w:t xml:space="preserve"> </w:t>
      </w:r>
      <w:r w:rsidRPr="0092338A">
        <w:rPr>
          <w:rFonts w:ascii="한컴바탕" w:eastAsia="휴먼명조" w:hAnsi="한컴바탕" w:cs="한컴바탕" w:hint="eastAsia"/>
          <w:b/>
          <w:bCs/>
          <w:sz w:val="18"/>
          <w:szCs w:val="18"/>
        </w:rPr>
        <w:t>개요</w:t>
      </w:r>
      <w:r w:rsidRPr="0092338A">
        <w:rPr>
          <w:rFonts w:ascii="한컴바탕" w:eastAsia="휴먼명조" w:hAnsi="한컴바탕" w:cs="한컴바탕"/>
          <w:b/>
          <w:bCs/>
          <w:sz w:val="18"/>
          <w:szCs w:val="18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7"/>
        <w:gridCol w:w="1950"/>
        <w:gridCol w:w="1807"/>
        <w:gridCol w:w="2066"/>
        <w:gridCol w:w="1872"/>
      </w:tblGrid>
      <w:tr w:rsidR="0092338A" w:rsidRPr="0092338A" w14:paraId="3EF62BC8" w14:textId="77777777">
        <w:trPr>
          <w:trHeight w:val="313"/>
        </w:trPr>
        <w:tc>
          <w:tcPr>
            <w:tcW w:w="169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410767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기업명</w:t>
            </w:r>
          </w:p>
        </w:tc>
        <w:tc>
          <w:tcPr>
            <w:tcW w:w="3727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5C3B3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759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F1763A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기업</w:t>
            </w:r>
          </w:p>
          <w:p w14:paraId="1F5184DC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규모</w:t>
            </w:r>
          </w:p>
        </w:tc>
        <w:tc>
          <w:tcPr>
            <w:tcW w:w="148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62B415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매출액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(’2</w:t>
            </w:r>
            <w:r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4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93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33A09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</w:tr>
      <w:tr w:rsidR="0092338A" w:rsidRPr="0092338A" w14:paraId="202CD3C7" w14:textId="77777777" w:rsidTr="0092338A">
        <w:trPr>
          <w:trHeight w:val="53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FA808F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22ACD1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4C909C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14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4A3D7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종업원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수</w:t>
            </w:r>
          </w:p>
        </w:tc>
        <w:tc>
          <w:tcPr>
            <w:tcW w:w="1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1E298E" w14:textId="77777777" w:rsidR="0092338A" w:rsidRPr="0092338A" w:rsidRDefault="0092338A" w:rsidP="0092338A">
            <w:pPr>
              <w:pStyle w:val="a3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</w:tr>
      <w:tr w:rsidR="0092338A" w:rsidRPr="0092338A" w14:paraId="1134A79B" w14:textId="77777777" w:rsidTr="0092338A">
        <w:trPr>
          <w:trHeight w:val="533"/>
        </w:trPr>
        <w:tc>
          <w:tcPr>
            <w:tcW w:w="169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C52CB1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대표자</w:t>
            </w:r>
          </w:p>
        </w:tc>
        <w:tc>
          <w:tcPr>
            <w:tcW w:w="37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5081C2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8EA1E7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E5FE1F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7C52D7FB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</w:tr>
      <w:tr w:rsidR="0092338A" w:rsidRPr="0092338A" w14:paraId="75769A38" w14:textId="77777777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0E9CAF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9DA1F7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5B6A02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E8A12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기업구분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3A8FC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proofErr w:type="gramStart"/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대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/</w:t>
            </w:r>
            <w:proofErr w:type="gramEnd"/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중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/</w:t>
            </w:r>
            <w:proofErr w:type="gramEnd"/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소</w:t>
            </w:r>
          </w:p>
        </w:tc>
      </w:tr>
      <w:tr w:rsidR="0092338A" w:rsidRPr="0092338A" w14:paraId="5BE50031" w14:textId="77777777">
        <w:trPr>
          <w:trHeight w:val="426"/>
        </w:trPr>
        <w:tc>
          <w:tcPr>
            <w:tcW w:w="169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074BE8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주요생산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품목</w:t>
            </w:r>
          </w:p>
        </w:tc>
        <w:tc>
          <w:tcPr>
            <w:tcW w:w="78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F7DCF8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</w:tr>
      <w:tr w:rsidR="0092338A" w:rsidRPr="0092338A" w14:paraId="3EC59F6B" w14:textId="77777777">
        <w:trPr>
          <w:trHeight w:val="426"/>
        </w:trPr>
        <w:tc>
          <w:tcPr>
            <w:tcW w:w="1693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5396E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주소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본사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7898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924CD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</w:tr>
    </w:tbl>
    <w:p w14:paraId="09EC9FBC" w14:textId="77777777" w:rsidR="007F7558" w:rsidRDefault="007F7558" w:rsidP="0092338A">
      <w:pPr>
        <w:pStyle w:val="a3"/>
        <w:spacing w:line="312" w:lineRule="auto"/>
        <w:ind w:left="1570" w:hanging="1570"/>
        <w:rPr>
          <w:rFonts w:ascii="한컴바탕" w:eastAsia="휴먼명조" w:hAnsi="한컴바탕" w:cs="한컴바탕"/>
          <w:b/>
          <w:bCs/>
          <w:sz w:val="18"/>
          <w:szCs w:val="18"/>
        </w:rPr>
      </w:pPr>
    </w:p>
    <w:p w14:paraId="3E81A8A2" w14:textId="2600DB5F" w:rsidR="0092338A" w:rsidRDefault="0092338A" w:rsidP="0092338A">
      <w:pPr>
        <w:pStyle w:val="a3"/>
        <w:spacing w:line="312" w:lineRule="auto"/>
        <w:ind w:left="1570" w:hanging="1570"/>
        <w:rPr>
          <w:rFonts w:ascii="한컴바탕" w:eastAsia="휴먼명조" w:hAnsi="한컴바탕" w:cs="한컴바탕"/>
          <w:b/>
          <w:bCs/>
          <w:i/>
          <w:iCs/>
          <w:sz w:val="18"/>
          <w:szCs w:val="18"/>
        </w:rPr>
      </w:pPr>
      <w:r w:rsidRPr="0092338A">
        <w:rPr>
          <w:rFonts w:ascii="한컴바탕" w:eastAsia="휴먼명조" w:hAnsi="한컴바탕" w:cs="한컴바탕"/>
          <w:b/>
          <w:bCs/>
          <w:sz w:val="18"/>
          <w:szCs w:val="18"/>
        </w:rPr>
        <w:lastRenderedPageBreak/>
        <w:t xml:space="preserve">3. </w:t>
      </w:r>
      <w:r w:rsidRPr="0092338A">
        <w:rPr>
          <w:rFonts w:ascii="한컴바탕" w:eastAsia="휴먼명조" w:hAnsi="한컴바탕" w:cs="한컴바탕" w:hint="eastAsia"/>
          <w:b/>
          <w:bCs/>
          <w:sz w:val="18"/>
          <w:szCs w:val="18"/>
        </w:rPr>
        <w:t>세부정보</w:t>
      </w:r>
      <w:r w:rsidRPr="0092338A">
        <w:rPr>
          <w:rFonts w:ascii="한컴바탕" w:eastAsia="휴먼명조" w:hAnsi="한컴바탕" w:cs="한컴바탕"/>
          <w:b/>
          <w:bCs/>
          <w:sz w:val="18"/>
          <w:szCs w:val="18"/>
        </w:rPr>
        <w:t xml:space="preserve"> </w:t>
      </w:r>
      <w:r w:rsidRPr="0092338A">
        <w:rPr>
          <w:rFonts w:ascii="한컴바탕" w:eastAsia="휴먼명조" w:hAnsi="한컴바탕" w:cs="한컴바탕"/>
          <w:b/>
          <w:bCs/>
          <w:i/>
          <w:iCs/>
          <w:sz w:val="18"/>
          <w:szCs w:val="18"/>
        </w:rPr>
        <w:t>(</w:t>
      </w:r>
      <w:r w:rsidRPr="0092338A">
        <w:rPr>
          <w:rFonts w:ascii="한컴바탕" w:eastAsia="휴먼명조" w:hAnsi="한컴바탕" w:cs="한컴바탕" w:hint="eastAsia"/>
          <w:b/>
          <w:bCs/>
          <w:i/>
          <w:iCs/>
          <w:sz w:val="18"/>
          <w:szCs w:val="18"/>
        </w:rPr>
        <w:t>구체적인</w:t>
      </w:r>
      <w:r w:rsidRPr="0092338A">
        <w:rPr>
          <w:rFonts w:ascii="한컴바탕" w:eastAsia="휴먼명조" w:hAnsi="한컴바탕" w:cs="한컴바탕"/>
          <w:b/>
          <w:bCs/>
          <w:i/>
          <w:iCs/>
          <w:sz w:val="18"/>
          <w:szCs w:val="18"/>
        </w:rPr>
        <w:t xml:space="preserve"> </w:t>
      </w:r>
      <w:r w:rsidRPr="0092338A">
        <w:rPr>
          <w:rFonts w:ascii="한컴바탕" w:eastAsia="휴먼명조" w:hAnsi="한컴바탕" w:cs="한컴바탕" w:hint="eastAsia"/>
          <w:b/>
          <w:bCs/>
          <w:i/>
          <w:iCs/>
          <w:sz w:val="18"/>
          <w:szCs w:val="18"/>
        </w:rPr>
        <w:t>개발</w:t>
      </w:r>
      <w:r w:rsidRPr="0092338A">
        <w:rPr>
          <w:rFonts w:ascii="한컴바탕" w:eastAsia="휴먼명조" w:hAnsi="한컴바탕" w:cs="한컴바탕"/>
          <w:b/>
          <w:bCs/>
          <w:i/>
          <w:iCs/>
          <w:sz w:val="18"/>
          <w:szCs w:val="18"/>
        </w:rPr>
        <w:t xml:space="preserve"> </w:t>
      </w:r>
      <w:r w:rsidRPr="0092338A">
        <w:rPr>
          <w:rFonts w:ascii="한컴바탕" w:eastAsia="휴먼명조" w:hAnsi="한컴바탕" w:cs="한컴바탕" w:hint="eastAsia"/>
          <w:b/>
          <w:bCs/>
          <w:i/>
          <w:iCs/>
          <w:sz w:val="18"/>
          <w:szCs w:val="18"/>
        </w:rPr>
        <w:t>내용</w:t>
      </w:r>
      <w:r w:rsidRPr="0092338A">
        <w:rPr>
          <w:rFonts w:ascii="한컴바탕" w:eastAsia="휴먼명조" w:hAnsi="한컴바탕" w:cs="한컴바탕"/>
          <w:b/>
          <w:bCs/>
          <w:i/>
          <w:iCs/>
          <w:sz w:val="18"/>
          <w:szCs w:val="18"/>
        </w:rPr>
        <w:t xml:space="preserve"> </w:t>
      </w:r>
      <w:r w:rsidRPr="0092338A">
        <w:rPr>
          <w:rFonts w:ascii="한컴바탕" w:eastAsia="휴먼명조" w:hAnsi="한컴바탕" w:cs="한컴바탕" w:hint="eastAsia"/>
          <w:b/>
          <w:bCs/>
          <w:i/>
          <w:iCs/>
          <w:sz w:val="18"/>
          <w:szCs w:val="18"/>
        </w:rPr>
        <w:t>제시</w:t>
      </w:r>
      <w:r w:rsidRPr="0092338A">
        <w:rPr>
          <w:rFonts w:ascii="한컴바탕" w:eastAsia="휴먼명조" w:hAnsi="한컴바탕" w:cs="한컴바탕"/>
          <w:b/>
          <w:bCs/>
          <w:i/>
          <w:iCs/>
          <w:sz w:val="18"/>
          <w:szCs w:val="18"/>
        </w:rPr>
        <w:t xml:space="preserve">(2Page </w:t>
      </w:r>
      <w:r w:rsidRPr="0092338A">
        <w:rPr>
          <w:rFonts w:ascii="한컴바탕" w:eastAsia="휴먼명조" w:hAnsi="한컴바탕" w:cs="한컴바탕" w:hint="eastAsia"/>
          <w:b/>
          <w:bCs/>
          <w:i/>
          <w:iCs/>
          <w:sz w:val="18"/>
          <w:szCs w:val="18"/>
        </w:rPr>
        <w:t>이내</w:t>
      </w:r>
      <w:r w:rsidRPr="0092338A">
        <w:rPr>
          <w:rFonts w:ascii="한컴바탕" w:eastAsia="휴먼명조" w:hAnsi="한컴바탕" w:cs="한컴바탕"/>
          <w:b/>
          <w:bCs/>
          <w:i/>
          <w:iCs/>
          <w:sz w:val="18"/>
          <w:szCs w:val="18"/>
        </w:rPr>
        <w:t xml:space="preserve">), </w:t>
      </w:r>
      <w:r w:rsidRPr="0092338A">
        <w:rPr>
          <w:rFonts w:ascii="한컴바탕" w:eastAsia="휴먼명조" w:hAnsi="한컴바탕" w:cs="한컴바탕" w:hint="eastAsia"/>
          <w:b/>
          <w:bCs/>
          <w:i/>
          <w:iCs/>
          <w:color w:val="EE0000"/>
          <w:sz w:val="18"/>
          <w:szCs w:val="18"/>
        </w:rPr>
        <w:t>품목이</w:t>
      </w:r>
      <w:r w:rsidRPr="0092338A">
        <w:rPr>
          <w:rFonts w:ascii="한컴바탕" w:eastAsia="휴먼명조" w:hAnsi="한컴바탕" w:cs="한컴바탕"/>
          <w:b/>
          <w:bCs/>
          <w:i/>
          <w:iCs/>
          <w:color w:val="EE0000"/>
          <w:sz w:val="18"/>
          <w:szCs w:val="18"/>
        </w:rPr>
        <w:t xml:space="preserve"> </w:t>
      </w:r>
      <w:r w:rsidRPr="0092338A">
        <w:rPr>
          <w:rFonts w:ascii="한컴바탕" w:eastAsia="휴먼명조" w:hAnsi="한컴바탕" w:cs="한컴바탕" w:hint="eastAsia"/>
          <w:b/>
          <w:bCs/>
          <w:i/>
          <w:iCs/>
          <w:color w:val="EE0000"/>
          <w:sz w:val="18"/>
          <w:szCs w:val="18"/>
        </w:rPr>
        <w:t>다수일</w:t>
      </w:r>
      <w:r w:rsidRPr="0092338A">
        <w:rPr>
          <w:rFonts w:ascii="한컴바탕" w:eastAsia="휴먼명조" w:hAnsi="한컴바탕" w:cs="한컴바탕"/>
          <w:b/>
          <w:bCs/>
          <w:i/>
          <w:iCs/>
          <w:color w:val="EE0000"/>
          <w:sz w:val="18"/>
          <w:szCs w:val="18"/>
        </w:rPr>
        <w:t xml:space="preserve"> </w:t>
      </w:r>
      <w:r w:rsidRPr="0092338A">
        <w:rPr>
          <w:rFonts w:ascii="한컴바탕" w:eastAsia="휴먼명조" w:hAnsi="한컴바탕" w:cs="한컴바탕" w:hint="eastAsia"/>
          <w:b/>
          <w:bCs/>
          <w:i/>
          <w:iCs/>
          <w:color w:val="EE0000"/>
          <w:sz w:val="18"/>
          <w:szCs w:val="18"/>
        </w:rPr>
        <w:t>경우</w:t>
      </w:r>
      <w:r w:rsidRPr="0092338A">
        <w:rPr>
          <w:rFonts w:ascii="한컴바탕" w:eastAsia="휴먼명조" w:hAnsi="한컴바탕" w:cs="한컴바탕"/>
          <w:b/>
          <w:bCs/>
          <w:i/>
          <w:iCs/>
          <w:color w:val="EE0000"/>
          <w:sz w:val="18"/>
          <w:szCs w:val="18"/>
        </w:rPr>
        <w:t xml:space="preserve"> </w:t>
      </w:r>
      <w:r w:rsidRPr="0092338A">
        <w:rPr>
          <w:rFonts w:ascii="한컴바탕" w:eastAsia="휴먼명조" w:hAnsi="한컴바탕" w:cs="한컴바탕" w:hint="eastAsia"/>
          <w:b/>
          <w:bCs/>
          <w:i/>
          <w:iCs/>
          <w:color w:val="EE0000"/>
          <w:sz w:val="18"/>
          <w:szCs w:val="18"/>
        </w:rPr>
        <w:t>각각</w:t>
      </w:r>
      <w:r w:rsidRPr="0092338A">
        <w:rPr>
          <w:rFonts w:ascii="한컴바탕" w:eastAsia="휴먼명조" w:hAnsi="한컴바탕" w:cs="한컴바탕"/>
          <w:b/>
          <w:bCs/>
          <w:i/>
          <w:iCs/>
          <w:color w:val="EE0000"/>
          <w:sz w:val="18"/>
          <w:szCs w:val="18"/>
        </w:rPr>
        <w:t xml:space="preserve"> </w:t>
      </w:r>
      <w:r w:rsidRPr="0092338A">
        <w:rPr>
          <w:rFonts w:ascii="한컴바탕" w:eastAsia="휴먼명조" w:hAnsi="한컴바탕" w:cs="한컴바탕" w:hint="eastAsia"/>
          <w:b/>
          <w:bCs/>
          <w:i/>
          <w:iCs/>
          <w:color w:val="EE0000"/>
          <w:sz w:val="18"/>
          <w:szCs w:val="18"/>
        </w:rPr>
        <w:t>작성</w:t>
      </w:r>
      <w:r w:rsidRPr="0092338A">
        <w:rPr>
          <w:rFonts w:ascii="한컴바탕" w:eastAsia="휴먼명조" w:hAnsi="한컴바탕" w:cs="한컴바탕"/>
          <w:b/>
          <w:bCs/>
          <w:i/>
          <w:iCs/>
          <w:sz w:val="18"/>
          <w:szCs w:val="18"/>
        </w:rPr>
        <w:t>)</w:t>
      </w:r>
    </w:p>
    <w:p w14:paraId="0F2F23C0" w14:textId="77777777" w:rsidR="0092338A" w:rsidRPr="0092338A" w:rsidRDefault="0092338A" w:rsidP="0092338A">
      <w:pPr>
        <w:pStyle w:val="a3"/>
        <w:spacing w:line="312" w:lineRule="auto"/>
        <w:ind w:left="1570" w:hanging="1570"/>
        <w:rPr>
          <w:rFonts w:ascii="한컴바탕" w:eastAsia="휴먼명조" w:hAnsi="한컴바탕" w:cs="한컴바탕"/>
          <w:b/>
          <w:bCs/>
          <w:sz w:val="18"/>
          <w:szCs w:val="18"/>
        </w:rPr>
      </w:pPr>
    </w:p>
    <w:tbl>
      <w:tblPr>
        <w:tblOverlap w:val="never"/>
        <w:tblW w:w="0" w:type="auto"/>
        <w:tblInd w:w="5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"/>
        <w:gridCol w:w="1763"/>
        <w:gridCol w:w="1714"/>
        <w:gridCol w:w="1799"/>
        <w:gridCol w:w="1799"/>
        <w:gridCol w:w="1714"/>
      </w:tblGrid>
      <w:tr w:rsidR="0092338A" w:rsidRPr="0092338A" w14:paraId="505C37FF" w14:textId="77777777" w:rsidTr="007F7558">
        <w:trPr>
          <w:trHeight w:val="719"/>
        </w:trPr>
        <w:tc>
          <w:tcPr>
            <w:tcW w:w="1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7B2883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과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제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명</w:t>
            </w:r>
          </w:p>
        </w:tc>
        <w:tc>
          <w:tcPr>
            <w:tcW w:w="7026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CDE00F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※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검증제품의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내용이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들어가도록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작성</w:t>
            </w:r>
          </w:p>
          <w:p w14:paraId="7619A1AC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예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)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디스플레이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OLED, LCD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검사장비에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적용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가능한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코팅제의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ESD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검증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및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실증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평가</w:t>
            </w:r>
          </w:p>
        </w:tc>
      </w:tr>
      <w:tr w:rsidR="0092338A" w:rsidRPr="0092338A" w14:paraId="333C6089" w14:textId="77777777" w:rsidTr="007F7558">
        <w:trPr>
          <w:trHeight w:val="742"/>
        </w:trPr>
        <w:tc>
          <w:tcPr>
            <w:tcW w:w="199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DD1CDB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성능평가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·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검증</w:t>
            </w:r>
          </w:p>
          <w:p w14:paraId="49A8FAFD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대상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제품</w:t>
            </w:r>
          </w:p>
        </w:tc>
        <w:tc>
          <w:tcPr>
            <w:tcW w:w="3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B19872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예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) CNT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복합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코팅소재</w:t>
            </w: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233C5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제품구분</w:t>
            </w:r>
          </w:p>
          <w:p w14:paraId="7AF8C4D6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해당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■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42F64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원소재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□중간재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</w:p>
          <w:p w14:paraId="19BAEDAA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□완제품</w:t>
            </w:r>
          </w:p>
        </w:tc>
      </w:tr>
      <w:tr w:rsidR="0092338A" w:rsidRPr="0092338A" w14:paraId="50D31433" w14:textId="77777777" w:rsidTr="007F7558">
        <w:trPr>
          <w:trHeight w:val="742"/>
        </w:trPr>
        <w:tc>
          <w:tcPr>
            <w:tcW w:w="199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03014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세부분야</w:t>
            </w:r>
          </w:p>
        </w:tc>
        <w:tc>
          <w:tcPr>
            <w:tcW w:w="7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512D9B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나노소재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나노전자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나노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바이오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·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의료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나노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장비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·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기기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</w:p>
          <w:p w14:paraId="264F71F2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기타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( )</w:t>
            </w:r>
          </w:p>
        </w:tc>
      </w:tr>
      <w:tr w:rsidR="0092338A" w:rsidRPr="0092338A" w14:paraId="39F3A304" w14:textId="77777777" w:rsidTr="007F7558">
        <w:trPr>
          <w:trHeight w:val="572"/>
        </w:trPr>
        <w:tc>
          <w:tcPr>
            <w:tcW w:w="1990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AC6B6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수요기업</w:t>
            </w:r>
          </w:p>
          <w:p w14:paraId="34661A52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정보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0C8C56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수요기업명</w:t>
            </w:r>
          </w:p>
          <w:p w14:paraId="5B80564B" w14:textId="77777777" w:rsidR="007F7558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*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협력가능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수요</w:t>
            </w:r>
          </w:p>
          <w:p w14:paraId="1870A333" w14:textId="61718821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기업을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보유한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경우</w:t>
            </w: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19AD8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구분</w:t>
            </w:r>
          </w:p>
          <w:p w14:paraId="6E0E1699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대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/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중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/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소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799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5EC63" w14:textId="77777777" w:rsid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협력희망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</w:p>
          <w:p w14:paraId="05CA4EBC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수요기업</w:t>
            </w:r>
          </w:p>
          <w:p w14:paraId="3D3B41B0" w14:textId="77777777" w:rsid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협력가능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</w:p>
          <w:p w14:paraId="2553CA0A" w14:textId="77777777" w:rsid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수요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없는</w:t>
            </w:r>
          </w:p>
          <w:p w14:paraId="1A7AB7F4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경우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EFC8B4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  <w:t xml:space="preserve">1)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기업명</w:t>
            </w:r>
          </w:p>
        </w:tc>
      </w:tr>
      <w:tr w:rsidR="0092338A" w:rsidRPr="0092338A" w14:paraId="7D7E82B9" w14:textId="77777777" w:rsidTr="007F7558">
        <w:trPr>
          <w:trHeight w:val="48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C1B395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1340E1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1)</w:t>
            </w: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ACEB34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39C80049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FB48E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  <w:t xml:space="preserve">2)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기업명</w:t>
            </w:r>
          </w:p>
        </w:tc>
      </w:tr>
      <w:tr w:rsidR="0092338A" w:rsidRPr="0092338A" w14:paraId="1721032A" w14:textId="77777777" w:rsidTr="007F7558">
        <w:trPr>
          <w:trHeight w:val="754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69FCEC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8E48A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2)</w:t>
            </w: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04773F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065F8222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00874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  <w:t>3)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기업명</w:t>
            </w:r>
          </w:p>
        </w:tc>
      </w:tr>
      <w:tr w:rsidR="0092338A" w:rsidRPr="0092338A" w14:paraId="3E46CD3F" w14:textId="77777777" w:rsidTr="007F7558">
        <w:trPr>
          <w:trHeight w:val="696"/>
        </w:trPr>
        <w:tc>
          <w:tcPr>
            <w:tcW w:w="199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31E7F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TRL(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기술성숙도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  <w:p w14:paraId="0935EFD7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해당사항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■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3ECEB0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5~6(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시제품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단계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)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7~8(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실용화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단계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) </w:t>
            </w:r>
          </w:p>
          <w:p w14:paraId="058C3000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9(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양산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단계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7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A1F6D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매출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발생</w:t>
            </w:r>
          </w:p>
          <w:p w14:paraId="7B3497F9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가능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정도</w:t>
            </w:r>
          </w:p>
          <w:p w14:paraId="2BB72392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해당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■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DC521C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□상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□중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□하</w:t>
            </w:r>
          </w:p>
        </w:tc>
      </w:tr>
      <w:tr w:rsidR="0092338A" w:rsidRPr="0092338A" w14:paraId="32412776" w14:textId="77777777" w:rsidTr="007F7558">
        <w:trPr>
          <w:trHeight w:val="1325"/>
        </w:trPr>
        <w:tc>
          <w:tcPr>
            <w:tcW w:w="199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CB1E5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적용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수요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분야</w:t>
            </w:r>
          </w:p>
          <w:p w14:paraId="5C816705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중복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선택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가능</w:t>
            </w:r>
          </w:p>
          <w:p w14:paraId="6B5A19EF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해당사항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■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7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1CDF9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반도체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디스플레이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이동통신기기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자동차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기계</w:t>
            </w:r>
          </w:p>
          <w:p w14:paraId="2C67B5E1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신재생에너지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의약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·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바이오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뷰티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/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헬스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건설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/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환경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/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건축자재</w:t>
            </w:r>
          </w:p>
          <w:p w14:paraId="21B94C49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소재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화학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,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금속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,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세라믹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등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)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소비재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화장품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,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생활용품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등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)</w:t>
            </w:r>
          </w:p>
          <w:p w14:paraId="5CB0544D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항공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·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우주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첨단모빌리티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이차전지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탄소중립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/ESG</w:t>
            </w:r>
          </w:p>
          <w:p w14:paraId="739EE842" w14:textId="77777777" w:rsidR="0092338A" w:rsidRPr="0092338A" w:rsidRDefault="0092338A" w:rsidP="0092338A">
            <w:pPr>
              <w:pStyle w:val="a3"/>
              <w:spacing w:line="312" w:lineRule="auto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수소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원자력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AI/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시뮬레이션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□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기타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( )</w:t>
            </w:r>
          </w:p>
        </w:tc>
      </w:tr>
      <w:tr w:rsidR="0092338A" w:rsidRPr="0092338A" w14:paraId="4DFB2C64" w14:textId="77777777" w:rsidTr="007F7558">
        <w:trPr>
          <w:trHeight w:val="2648"/>
        </w:trPr>
        <w:tc>
          <w:tcPr>
            <w:tcW w:w="199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939A89" w14:textId="77777777" w:rsid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성능평가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·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검증</w:t>
            </w:r>
          </w:p>
          <w:p w14:paraId="219C23E2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주요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내용</w:t>
            </w:r>
          </w:p>
          <w:p w14:paraId="7E194BB9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※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명확히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작성</w:t>
            </w:r>
          </w:p>
        </w:tc>
        <w:tc>
          <w:tcPr>
            <w:tcW w:w="7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7AE202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o </w:t>
            </w:r>
          </w:p>
          <w:p w14:paraId="243D2C7D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-</w:t>
            </w:r>
          </w:p>
          <w:p w14:paraId="59E06F01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o </w:t>
            </w:r>
          </w:p>
          <w:p w14:paraId="120F7107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-</w:t>
            </w:r>
          </w:p>
          <w:p w14:paraId="756FD016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o </w:t>
            </w:r>
          </w:p>
          <w:p w14:paraId="5D8EE52F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-</w:t>
            </w:r>
          </w:p>
        </w:tc>
      </w:tr>
      <w:tr w:rsidR="0092338A" w:rsidRPr="0092338A" w14:paraId="54A847F0" w14:textId="77777777" w:rsidTr="007F7558">
        <w:trPr>
          <w:trHeight w:val="2648"/>
        </w:trPr>
        <w:tc>
          <w:tcPr>
            <w:tcW w:w="199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2DCE2" w14:textId="77777777" w:rsid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성능평가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·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검증</w:t>
            </w:r>
          </w:p>
          <w:p w14:paraId="15409ACD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필요성</w:t>
            </w:r>
          </w:p>
        </w:tc>
        <w:tc>
          <w:tcPr>
            <w:tcW w:w="7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7F7600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o </w:t>
            </w:r>
          </w:p>
          <w:p w14:paraId="36DEBB70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-</w:t>
            </w:r>
          </w:p>
          <w:p w14:paraId="19C97E93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*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시장적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·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기술적인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측면에서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필요성을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기재</w:t>
            </w:r>
          </w:p>
          <w:p w14:paraId="62097A6F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-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기술력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보유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여부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, </w:t>
            </w: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지원시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글로벌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경쟁력을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가질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수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있는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발전가능성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여부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등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</w:p>
          <w:p w14:paraId="20AAD489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2338A" w:rsidRPr="0092338A" w14:paraId="318FB817" w14:textId="77777777" w:rsidTr="007F7558">
        <w:trPr>
          <w:trHeight w:val="3800"/>
        </w:trPr>
        <w:tc>
          <w:tcPr>
            <w:tcW w:w="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C968E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lastRenderedPageBreak/>
              <w:t>주</w:t>
            </w:r>
          </w:p>
          <w:p w14:paraId="6788B3A7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요</w:t>
            </w:r>
          </w:p>
          <w:p w14:paraId="0261075B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내</w:t>
            </w:r>
          </w:p>
          <w:p w14:paraId="5F63E0EF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용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B9177B" w14:textId="77777777" w:rsid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개발제품</w:t>
            </w:r>
          </w:p>
          <w:p w14:paraId="78C68E51" w14:textId="77777777" w:rsid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요구스펙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,</w:t>
            </w:r>
          </w:p>
          <w:p w14:paraId="744EA1F3" w14:textId="77777777" w:rsid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성능검증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,</w:t>
            </w:r>
          </w:p>
          <w:p w14:paraId="07A7D01B" w14:textId="77777777" w:rsid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현장실증</w:t>
            </w:r>
            <w:proofErr w:type="spellEnd"/>
          </w:p>
          <w:p w14:paraId="4BE753C8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등</w:t>
            </w:r>
          </w:p>
        </w:tc>
        <w:tc>
          <w:tcPr>
            <w:tcW w:w="7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85ED70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o </w:t>
            </w:r>
          </w:p>
          <w:p w14:paraId="20F283A2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-</w:t>
            </w:r>
          </w:p>
          <w:p w14:paraId="12B09C32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o </w:t>
            </w:r>
          </w:p>
          <w:p w14:paraId="1C64E270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-</w:t>
            </w:r>
          </w:p>
          <w:p w14:paraId="654FA5F9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o </w:t>
            </w:r>
          </w:p>
          <w:p w14:paraId="3B9F1FA4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-</w:t>
            </w:r>
          </w:p>
          <w:p w14:paraId="628DBCC7" w14:textId="77777777" w:rsid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</w:pPr>
          </w:p>
          <w:p w14:paraId="72901534" w14:textId="77777777" w:rsid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</w:pPr>
          </w:p>
          <w:p w14:paraId="1C8A4FD9" w14:textId="77777777" w:rsid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※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나노소재</w:t>
            </w:r>
            <w:r w:rsidRPr="0092338A">
              <w:rPr>
                <w:rFonts w:ascii="Noto Sans KR" w:eastAsia="Noto Sans KR" w:hAnsi="Noto Sans KR" w:cs="Noto Sans KR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･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부품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적용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제품화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proofErr w:type="gramStart"/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기술개발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:</w:t>
            </w:r>
            <w:proofErr w:type="gramEnd"/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소재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수율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/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성능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/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품질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향상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,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생산설계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,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검증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, </w:t>
            </w:r>
          </w:p>
          <w:p w14:paraId="0125F74D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제품디자인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등에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요구되는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스팩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등</w:t>
            </w:r>
          </w:p>
          <w:p w14:paraId="288CF2AE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※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실증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제품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개발이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완료된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후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시행되는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성능검증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항목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및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기준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등</w:t>
            </w:r>
          </w:p>
          <w:p w14:paraId="4246CF69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※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실증제품에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대한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수요기업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현장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실증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내용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등</w:t>
            </w:r>
          </w:p>
        </w:tc>
      </w:tr>
      <w:tr w:rsidR="0092338A" w:rsidRPr="0092338A" w14:paraId="70AE3BD8" w14:textId="77777777" w:rsidTr="007F7558">
        <w:trPr>
          <w:trHeight w:val="2834"/>
        </w:trPr>
        <w:tc>
          <w:tcPr>
            <w:tcW w:w="1990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60A57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기대효과</w:t>
            </w:r>
          </w:p>
          <w:p w14:paraId="2417B075" w14:textId="77777777" w:rsidR="0092338A" w:rsidRPr="0092338A" w:rsidRDefault="0092338A" w:rsidP="0092338A">
            <w:pPr>
              <w:pStyle w:val="a3"/>
              <w:ind w:left="1570" w:hanging="1570"/>
              <w:jc w:val="center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및</w:t>
            </w: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sz w:val="18"/>
                <w:szCs w:val="18"/>
              </w:rPr>
              <w:t>활용계획</w:t>
            </w:r>
          </w:p>
        </w:tc>
        <w:tc>
          <w:tcPr>
            <w:tcW w:w="7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D92DEE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o </w:t>
            </w:r>
          </w:p>
          <w:p w14:paraId="15C3CA7F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-</w:t>
            </w:r>
          </w:p>
          <w:p w14:paraId="133C251C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 xml:space="preserve">o </w:t>
            </w:r>
          </w:p>
          <w:p w14:paraId="056854C7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  <w:t>-</w:t>
            </w:r>
          </w:p>
          <w:p w14:paraId="0E891337" w14:textId="77777777" w:rsid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i/>
                <w:iCs/>
                <w:sz w:val="18"/>
                <w:szCs w:val="18"/>
              </w:rPr>
            </w:pPr>
          </w:p>
          <w:p w14:paraId="3BB2CBF2" w14:textId="77777777" w:rsid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i/>
                <w:iCs/>
                <w:sz w:val="18"/>
                <w:szCs w:val="18"/>
              </w:rPr>
            </w:pPr>
          </w:p>
          <w:p w14:paraId="5546C7C6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o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기술적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,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경제적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파급효과</w:t>
            </w:r>
          </w:p>
          <w:p w14:paraId="176ACE00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-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수요기업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납품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가능성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제시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및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상호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매출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증대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효과</w:t>
            </w:r>
          </w:p>
          <w:p w14:paraId="776D8C05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-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국내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소재부품장비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공급망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안정화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및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수요처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다양화</w:t>
            </w:r>
          </w:p>
          <w:p w14:paraId="40A19A98" w14:textId="77777777" w:rsid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-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시장점유율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등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proofErr w:type="spellStart"/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경제</w:t>
            </w:r>
            <w:r w:rsidRPr="0092338A">
              <w:rPr>
                <w:rFonts w:ascii="Noto Sans KR" w:eastAsia="Noto Sans KR" w:hAnsi="Noto Sans KR" w:cs="Noto Sans KR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･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산업</w:t>
            </w:r>
            <w:proofErr w:type="spellEnd"/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효과를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제시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(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관련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산업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전체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시장이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아닌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제안한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제품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/</w:t>
            </w:r>
          </w:p>
          <w:p w14:paraId="12B49FF3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color w:val="8EAADB" w:themeColor="accent1" w:themeTint="99"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기술과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직접적으로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관련된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시장으로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한정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)</w:t>
            </w:r>
          </w:p>
          <w:p w14:paraId="3668E1E1" w14:textId="77777777" w:rsidR="0092338A" w:rsidRPr="0092338A" w:rsidRDefault="0092338A" w:rsidP="0092338A">
            <w:pPr>
              <w:pStyle w:val="a3"/>
              <w:ind w:left="1570" w:hanging="1570"/>
              <w:rPr>
                <w:rFonts w:ascii="한컴바탕" w:eastAsia="휴먼명조" w:hAnsi="한컴바탕" w:cs="한컴바탕"/>
                <w:b/>
                <w:bCs/>
                <w:sz w:val="18"/>
                <w:szCs w:val="18"/>
              </w:rPr>
            </w:pP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o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국내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보유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역량과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연계하여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제품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/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기술의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글로벌화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가능성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및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진입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전략</w:t>
            </w:r>
            <w:r w:rsidRPr="0092338A">
              <w:rPr>
                <w:rFonts w:ascii="한컴바탕" w:eastAsia="휴먼명조" w:hAnsi="한컴바탕" w:cs="한컴바탕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 xml:space="preserve"> </w:t>
            </w:r>
            <w:r w:rsidRPr="0092338A">
              <w:rPr>
                <w:rFonts w:ascii="한컴바탕" w:eastAsia="휴먼명조" w:hAnsi="한컴바탕" w:cs="한컴바탕" w:hint="eastAsia"/>
                <w:b/>
                <w:bCs/>
                <w:i/>
                <w:iCs/>
                <w:color w:val="8EAADB" w:themeColor="accent1" w:themeTint="99"/>
                <w:sz w:val="18"/>
                <w:szCs w:val="18"/>
              </w:rPr>
              <w:t>제시</w:t>
            </w:r>
          </w:p>
        </w:tc>
      </w:tr>
    </w:tbl>
    <w:p w14:paraId="673AB5C4" w14:textId="77777777" w:rsidR="0092338A" w:rsidRPr="0092338A" w:rsidRDefault="0092338A" w:rsidP="0092338A">
      <w:pPr>
        <w:pStyle w:val="a3"/>
        <w:rPr>
          <w:rFonts w:ascii="한컴바탕" w:eastAsia="휴먼명조" w:hAnsi="한컴바탕" w:cs="한컴바탕"/>
          <w:b/>
          <w:bCs/>
          <w:sz w:val="18"/>
          <w:szCs w:val="18"/>
        </w:rPr>
      </w:pPr>
    </w:p>
    <w:p w14:paraId="525C1A69" w14:textId="77777777" w:rsidR="0092338A" w:rsidRPr="0092338A" w:rsidRDefault="0092338A" w:rsidP="0092338A">
      <w:pPr>
        <w:pStyle w:val="a3"/>
        <w:rPr>
          <w:rFonts w:ascii="한컴바탕" w:eastAsia="휴먼명조" w:hAnsi="한컴바탕" w:cs="한컴바탕"/>
          <w:b/>
          <w:bCs/>
          <w:sz w:val="18"/>
          <w:szCs w:val="18"/>
        </w:rPr>
      </w:pPr>
    </w:p>
    <w:p w14:paraId="326E11CD" w14:textId="77777777" w:rsidR="00AE3357" w:rsidRDefault="00AE3357">
      <w:pPr>
        <w:pStyle w:val="a3"/>
        <w:wordWrap/>
        <w:spacing w:line="312" w:lineRule="auto"/>
        <w:ind w:left="1570" w:hanging="1570"/>
        <w:jc w:val="center"/>
        <w:rPr>
          <w:rFonts w:ascii="한컴바탕" w:eastAsia="휴먼명조" w:hAnsi="한컴바탕" w:cs="한컴바탕"/>
          <w:b/>
          <w:bCs/>
          <w:sz w:val="28"/>
          <w:szCs w:val="28"/>
        </w:rPr>
      </w:pPr>
    </w:p>
    <w:p w14:paraId="43ADAF47" w14:textId="77777777" w:rsidR="00AE3357" w:rsidRDefault="00AE3357">
      <w:pPr>
        <w:pStyle w:val="a3"/>
        <w:wordWrap/>
        <w:spacing w:line="312" w:lineRule="auto"/>
        <w:ind w:left="1570" w:hanging="1570"/>
        <w:jc w:val="center"/>
        <w:rPr>
          <w:rFonts w:ascii="한컴바탕" w:eastAsia="휴먼명조" w:hAnsi="한컴바탕" w:cs="한컴바탕"/>
          <w:b/>
          <w:bCs/>
          <w:sz w:val="28"/>
          <w:szCs w:val="28"/>
        </w:rPr>
      </w:pPr>
      <w:r>
        <w:rPr>
          <w:rFonts w:ascii="한컴바탕" w:eastAsia="휴먼명조" w:hAnsi="한컴바탕" w:cs="한컴바탕"/>
          <w:b/>
          <w:bCs/>
          <w:sz w:val="28"/>
          <w:szCs w:val="28"/>
        </w:rPr>
        <w:t xml:space="preserve">- </w:t>
      </w:r>
      <w:r>
        <w:rPr>
          <w:rFonts w:ascii="한컴바탕" w:eastAsia="휴먼명조" w:hAnsi="한컴바탕" w:cs="한컴바탕" w:hint="eastAsia"/>
          <w:b/>
          <w:bCs/>
          <w:sz w:val="28"/>
          <w:szCs w:val="28"/>
        </w:rPr>
        <w:t>수고하셨습니다</w:t>
      </w:r>
      <w:r>
        <w:rPr>
          <w:rFonts w:ascii="한컴바탕" w:eastAsia="휴먼명조" w:hAnsi="한컴바탕" w:cs="한컴바탕"/>
          <w:b/>
          <w:bCs/>
          <w:sz w:val="28"/>
          <w:szCs w:val="28"/>
        </w:rPr>
        <w:t>. -</w:t>
      </w:r>
    </w:p>
    <w:sectPr w:rsidR="00AE3357">
      <w:pgSz w:w="11906" w:h="16838"/>
      <w:pgMar w:top="1134" w:right="1134" w:bottom="1134" w:left="1134" w:header="56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panose1 w:val="02010504000101010101"/>
    <w:charset w:val="81"/>
    <w:family w:val="auto"/>
    <w:notTrueType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auto"/>
    <w:notTrueType/>
    <w:pitch w:val="variable"/>
    <w:sig w:usb0="00000001" w:usb1="09060000" w:usb2="00000010" w:usb3="00000000" w:csb0="00080000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3D6"/>
    <w:rsid w:val="002D63D6"/>
    <w:rsid w:val="003F5F7D"/>
    <w:rsid w:val="007F7558"/>
    <w:rsid w:val="008926E8"/>
    <w:rsid w:val="0092338A"/>
    <w:rsid w:val="00962811"/>
    <w:rsid w:val="00996DC1"/>
    <w:rsid w:val="00AE3357"/>
    <w:rsid w:val="00EC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B585EA"/>
  <w14:defaultImageDpi w14:val="0"/>
  <w15:docId w15:val="{9362AD61-FE0B-4852-872E-18AF1858B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4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</w:rPr>
  </w:style>
  <w:style w:type="paragraph" w:styleId="a4">
    <w:name w:val="Body Text"/>
    <w:basedOn w:val="a"/>
    <w:link w:val="Char"/>
    <w:uiPriority w:val="1"/>
    <w:pPr>
      <w:adjustRightInd w:val="0"/>
      <w:snapToGrid w:val="0"/>
      <w:spacing w:after="0" w:line="384" w:lineRule="auto"/>
      <w:ind w:left="300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locked/>
    <w:rPr>
      <w:rFonts w:cs="Times New Roman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2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4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6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8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0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2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400"/>
      <w:textAlignment w:val="baseline"/>
    </w:pPr>
    <w:rPr>
      <w:rFonts w:ascii="바탕" w:eastAsia="바탕" w:hAnsi="바탕" w:cs="바탕"/>
      <w:color w:val="000000"/>
      <w:kern w:val="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 w:cs="바탕"/>
      <w:color w:val="000000"/>
      <w:spacing w:val="-6"/>
      <w:w w:val="95"/>
      <w:kern w:val="0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 w:cs="바탕"/>
      <w:color w:val="000000"/>
      <w:spacing w:val="-6"/>
      <w:w w:val="95"/>
      <w:kern w:val="0"/>
      <w:sz w:val="18"/>
      <w:szCs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굴림" w:eastAsia="굴림" w:hAnsi="굴림" w:cs="굴림"/>
      <w:color w:val="000000"/>
      <w:spacing w:val="-6"/>
      <w:w w:val="95"/>
      <w:kern w:val="0"/>
      <w:sz w:val="18"/>
      <w:szCs w:val="18"/>
    </w:rPr>
  </w:style>
  <w:style w:type="paragraph" w:customStyle="1" w:styleId="aa">
    <w:name w:val="선그리기"/>
    <w:uiPriority w:val="1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10">
    <w:name w:val="1"/>
    <w:uiPriority w:val="15"/>
    <w:pPr>
      <w:widowControl w:val="0"/>
      <w:wordWrap w:val="0"/>
      <w:autoSpaceDE w:val="0"/>
      <w:autoSpaceDN w:val="0"/>
      <w:adjustRightInd w:val="0"/>
      <w:snapToGrid w:val="0"/>
      <w:spacing w:after="0" w:line="264" w:lineRule="auto"/>
      <w:textAlignment w:val="baseline"/>
    </w:pPr>
    <w:rPr>
      <w:rFonts w:ascii="ÇÑÄÄ¹ÙÅÁ" w:eastAsia="휴먼명조" w:hAnsi="ÇÑÄÄ¹ÙÅÁ" w:cs="ÇÑÄÄ¹ÙÅÁ"/>
      <w:b/>
      <w:bCs/>
      <w:color w:val="000000"/>
      <w:kern w:val="0"/>
      <w:sz w:val="40"/>
      <w:szCs w:val="40"/>
    </w:rPr>
  </w:style>
  <w:style w:type="paragraph" w:customStyle="1" w:styleId="ab">
    <w:name w:val="네모"/>
    <w:uiPriority w:val="16"/>
    <w:pPr>
      <w:widowControl w:val="0"/>
      <w:wordWrap w:val="0"/>
      <w:autoSpaceDE w:val="0"/>
      <w:autoSpaceDN w:val="0"/>
      <w:adjustRightInd w:val="0"/>
      <w:snapToGrid w:val="0"/>
      <w:spacing w:before="114" w:after="114" w:line="384" w:lineRule="auto"/>
      <w:ind w:left="742" w:right="200" w:hanging="542"/>
      <w:textAlignment w:val="baseline"/>
    </w:pPr>
    <w:rPr>
      <w:rFonts w:ascii="ÇÑÄÄ¹ÙÅÁ" w:hAnsi="ÇÑÄÄ¹ÙÅÁ" w:cs="ÇÑÄÄ¹ÙÅÁ"/>
      <w:b/>
      <w:bCs/>
      <w:color w:val="000000"/>
      <w:spacing w:val="-26"/>
      <w:kern w:val="0"/>
      <w:sz w:val="32"/>
      <w:szCs w:val="32"/>
    </w:rPr>
  </w:style>
  <w:style w:type="paragraph" w:customStyle="1" w:styleId="ac">
    <w:name w:val="표본문"/>
    <w:uiPriority w:val="17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  <w:sz w:val="26"/>
      <w:szCs w:val="26"/>
    </w:rPr>
  </w:style>
  <w:style w:type="paragraph" w:customStyle="1" w:styleId="ad">
    <w:name w:val="표 숫자"/>
    <w:uiPriority w:val="18"/>
    <w:pPr>
      <w:widowControl w:val="0"/>
      <w:autoSpaceDE w:val="0"/>
      <w:autoSpaceDN w:val="0"/>
      <w:adjustRightInd w:val="0"/>
      <w:spacing w:after="0" w:line="360" w:lineRule="auto"/>
      <w:ind w:right="340"/>
      <w:jc w:val="right"/>
      <w:textAlignment w:val="baseline"/>
    </w:pPr>
    <w:rPr>
      <w:rFonts w:ascii="ÇÑÄÄ¹ÙÅÁ" w:hAnsi="ÇÑÄÄ¹ÙÅÁ" w:cs="ÇÑÄÄ¹ÙÅÁ"/>
      <w:color w:val="000000"/>
      <w:kern w:val="0"/>
      <w:sz w:val="26"/>
      <w:szCs w:val="26"/>
    </w:rPr>
  </w:style>
  <w:style w:type="paragraph" w:customStyle="1" w:styleId="ae">
    <w:name w:val="표주"/>
    <w:uiPriority w:val="19"/>
    <w:pPr>
      <w:widowControl w:val="0"/>
      <w:wordWrap w:val="0"/>
      <w:autoSpaceDE w:val="0"/>
      <w:autoSpaceDN w:val="0"/>
      <w:adjustRightInd w:val="0"/>
      <w:spacing w:after="0" w:line="360" w:lineRule="auto"/>
      <w:ind w:left="200"/>
      <w:textAlignment w:val="baseline"/>
    </w:pPr>
    <w:rPr>
      <w:rFonts w:ascii="ÇÑÄÄ¹ÙÅÁ" w:eastAsia="휴먼명조" w:hAnsi="ÇÑÄÄ¹ÙÅÁ" w:cs="ÇÑÄÄ¹ÙÅÁ"/>
      <w:color w:val="000000"/>
      <w:kern w:val="0"/>
    </w:rPr>
  </w:style>
  <w:style w:type="paragraph" w:customStyle="1" w:styleId="af">
    <w:name w:val="■"/>
    <w:uiPriority w:val="20"/>
    <w:pPr>
      <w:widowControl w:val="0"/>
      <w:wordWrap w:val="0"/>
      <w:autoSpaceDE w:val="0"/>
      <w:autoSpaceDN w:val="0"/>
      <w:adjustRightInd w:val="0"/>
      <w:spacing w:before="300" w:after="200" w:line="360" w:lineRule="auto"/>
      <w:textAlignment w:val="baseline"/>
    </w:pPr>
    <w:rPr>
      <w:rFonts w:ascii="ÇÑÄÄ¹ÙÅÁ" w:eastAsia="휴먼명조" w:hAnsi="ÇÑÄÄ¹ÙÅÁ" w:cs="ÇÑÄÄ¹ÙÅÁ"/>
      <w:b/>
      <w:bCs/>
      <w:color w:val="000000"/>
      <w:kern w:val="0"/>
      <w:sz w:val="30"/>
      <w:szCs w:val="30"/>
    </w:rPr>
  </w:style>
  <w:style w:type="paragraph" w:customStyle="1" w:styleId="af0">
    <w:name w:val="표"/>
    <w:aliases w:val="그림 제목"/>
    <w:uiPriority w:val="21"/>
    <w:pPr>
      <w:widowControl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26"/>
      <w:szCs w:val="26"/>
    </w:rPr>
  </w:style>
  <w:style w:type="paragraph" w:customStyle="1" w:styleId="af1">
    <w:name w:val="○"/>
    <w:uiPriority w:val="22"/>
    <w:pPr>
      <w:widowControl w:val="0"/>
      <w:wordWrap w:val="0"/>
      <w:autoSpaceDE w:val="0"/>
      <w:autoSpaceDN w:val="0"/>
      <w:adjustRightInd w:val="0"/>
      <w:spacing w:before="200" w:after="100" w:line="360" w:lineRule="auto"/>
      <w:ind w:left="100"/>
      <w:textAlignment w:val="baseline"/>
    </w:pPr>
    <w:rPr>
      <w:rFonts w:ascii="ÇÑÄÄ¹ÙÅÁ" w:eastAsia="휴먼명조" w:hAnsi="ÇÑÄÄ¹ÙÅÁ" w:cs="ÇÑÄÄ¹ÙÅÁ"/>
      <w:color w:val="000000"/>
      <w:kern w:val="0"/>
      <w:sz w:val="28"/>
      <w:szCs w:val="28"/>
    </w:rPr>
  </w:style>
  <w:style w:type="paragraph" w:customStyle="1" w:styleId="-">
    <w:name w:val="-"/>
    <w:uiPriority w:val="23"/>
    <w:pPr>
      <w:widowControl w:val="0"/>
      <w:wordWrap w:val="0"/>
      <w:autoSpaceDE w:val="0"/>
      <w:autoSpaceDN w:val="0"/>
      <w:adjustRightInd w:val="0"/>
      <w:spacing w:before="100" w:after="100" w:line="360" w:lineRule="auto"/>
      <w:ind w:left="400"/>
      <w:textAlignment w:val="baseline"/>
    </w:pPr>
    <w:rPr>
      <w:rFonts w:ascii="ÇÑÄÄ¹ÙÅÁ" w:eastAsia="휴먼명조" w:hAnsi="ÇÑÄÄ¹ÙÅÁ" w:cs="ÇÑÄÄ¹ÙÅÁ"/>
      <w:color w:val="000000"/>
      <w:kern w:val="0"/>
      <w:sz w:val="28"/>
      <w:szCs w:val="28"/>
    </w:rPr>
  </w:style>
  <w:style w:type="paragraph" w:customStyle="1" w:styleId="20">
    <w:name w:val="중간제목(옛체20)"/>
    <w:uiPriority w:val="24"/>
    <w:pPr>
      <w:widowControl w:val="0"/>
      <w:autoSpaceDE w:val="0"/>
      <w:autoSpaceDN w:val="0"/>
      <w:adjustRightInd w:val="0"/>
      <w:snapToGrid w:val="0"/>
      <w:spacing w:after="0" w:line="360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40"/>
      <w:szCs w:val="40"/>
    </w:rPr>
  </w:style>
  <w:style w:type="paragraph" w:customStyle="1" w:styleId="af2">
    <w:name w:val="동글"/>
    <w:uiPriority w:val="25"/>
    <w:pPr>
      <w:widowControl w:val="0"/>
      <w:wordWrap w:val="0"/>
      <w:autoSpaceDE w:val="0"/>
      <w:autoSpaceDN w:val="0"/>
      <w:adjustRightInd w:val="0"/>
      <w:snapToGrid w:val="0"/>
      <w:spacing w:before="200" w:after="0" w:line="384" w:lineRule="auto"/>
      <w:ind w:left="783" w:hanging="540"/>
      <w:textAlignment w:val="baseline"/>
    </w:pPr>
    <w:rPr>
      <w:rFonts w:ascii="ÇÑÄÄ¹ÙÅÁ" w:hAnsi="ÇÑÄÄ¹ÙÅÁ" w:cs="ÇÑÄÄ¹ÙÅÁ"/>
      <w:color w:val="000000"/>
      <w:kern w:val="0"/>
      <w:sz w:val="32"/>
      <w:szCs w:val="32"/>
    </w:rPr>
  </w:style>
  <w:style w:type="paragraph" w:customStyle="1" w:styleId="af3">
    <w:name w:val="출처"/>
    <w:uiPriority w:val="26"/>
    <w:pPr>
      <w:widowControl w:val="0"/>
      <w:wordWrap w:val="0"/>
      <w:autoSpaceDE w:val="0"/>
      <w:autoSpaceDN w:val="0"/>
      <w:adjustRightInd w:val="0"/>
      <w:spacing w:after="0" w:line="312" w:lineRule="auto"/>
      <w:ind w:left="262" w:hanging="262"/>
      <w:textAlignment w:val="baseline"/>
    </w:pPr>
    <w:rPr>
      <w:rFonts w:ascii="ÇÑÄÄ¹ÙÅÁ" w:eastAsia="휴먼명조" w:hAnsi="ÇÑÄÄ¹ÙÅÁ" w:cs="ÇÑÄÄ¹ÙÅÁ"/>
      <w:color w:val="000000"/>
      <w:spacing w:val="-7"/>
      <w:w w:val="95"/>
      <w:kern w:val="0"/>
      <w:sz w:val="22"/>
      <w:szCs w:val="22"/>
    </w:rPr>
  </w:style>
  <w:style w:type="paragraph" w:customStyle="1" w:styleId="af4">
    <w:name w:val="그림제목"/>
    <w:uiPriority w:val="27"/>
    <w:pPr>
      <w:widowControl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ÇÑÄÄ¹ÙÅÁ" w:eastAsia="휴먼명조" w:hAnsi="ÇÑÄÄ¹ÙÅÁ" w:cs="ÇÑÄÄ¹ÙÅÁ"/>
      <w:b/>
      <w:bCs/>
      <w:color w:val="000000"/>
      <w:kern w:val="0"/>
      <w:sz w:val="22"/>
      <w:szCs w:val="22"/>
    </w:rPr>
  </w:style>
  <w:style w:type="paragraph" w:customStyle="1" w:styleId="xl24">
    <w:name w:val="xl24"/>
    <w:uiPriority w:val="2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27">
    <w:name w:val="xl27"/>
    <w:uiPriority w:val="2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28">
    <w:name w:val="xl28"/>
    <w:uiPriority w:val="30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29">
    <w:name w:val="xl29"/>
    <w:uiPriority w:val="3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34">
    <w:name w:val="xl34"/>
    <w:uiPriority w:val="3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31">
    <w:name w:val="xl31"/>
    <w:uiPriority w:val="3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32">
    <w:name w:val="xl32"/>
    <w:uiPriority w:val="3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39">
    <w:name w:val="xl39"/>
    <w:uiPriority w:val="3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40">
    <w:name w:val="xl40"/>
    <w:uiPriority w:val="3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42">
    <w:name w:val="xl42"/>
    <w:uiPriority w:val="3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44">
    <w:name w:val="xl44"/>
    <w:uiPriority w:val="3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customStyle="1" w:styleId="xl47">
    <w:name w:val="xl47"/>
    <w:uiPriority w:val="3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돋움" w:eastAsia="돋움" w:hAnsi="돋움" w:cs="돋움"/>
      <w:color w:val="000000"/>
      <w:kern w:val="0"/>
      <w:sz w:val="22"/>
      <w:szCs w:val="22"/>
    </w:rPr>
  </w:style>
  <w:style w:type="paragraph" w:styleId="af5">
    <w:name w:val="caption"/>
    <w:basedOn w:val="a"/>
    <w:next w:val="a"/>
    <w:uiPriority w:val="40"/>
    <w:qFormat/>
    <w:pPr>
      <w:wordWrap/>
      <w:adjustRightInd w:val="0"/>
      <w:spacing w:after="0" w:line="384" w:lineRule="auto"/>
      <w:jc w:val="center"/>
      <w:textAlignment w:val="baseline"/>
    </w:pPr>
    <w:rPr>
      <w:rFonts w:ascii="ÇÑÄÄ¹ÙÅÁ" w:eastAsia="휴먼명조" w:hAnsi="ÇÑÄÄ¹ÙÅÁ" w:cs="ÇÑÄÄ¹ÙÅÁ"/>
      <w:b/>
      <w:bCs/>
      <w:color w:val="000000"/>
      <w:kern w:val="0"/>
      <w:sz w:val="28"/>
      <w:szCs w:val="28"/>
    </w:rPr>
  </w:style>
  <w:style w:type="paragraph" w:customStyle="1" w:styleId="xl64">
    <w:name w:val="xl64"/>
    <w:uiPriority w:val="4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paragraph" w:customStyle="1" w:styleId="xl66">
    <w:name w:val="xl66"/>
    <w:uiPriority w:val="4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paragraph" w:customStyle="1" w:styleId="xl65">
    <w:name w:val="xl65"/>
    <w:uiPriority w:val="4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paragraph" w:customStyle="1" w:styleId="xl67">
    <w:name w:val="xl67"/>
    <w:uiPriority w:val="4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paragraph" w:customStyle="1" w:styleId="15B">
    <w:name w:val="15B"/>
    <w:uiPriority w:val="45"/>
    <w:pPr>
      <w:widowControl w:val="0"/>
      <w:wordWrap w:val="0"/>
      <w:autoSpaceDE w:val="0"/>
      <w:autoSpaceDN w:val="0"/>
      <w:adjustRightInd w:val="0"/>
      <w:snapToGrid w:val="0"/>
      <w:spacing w:before="300" w:after="0" w:line="384" w:lineRule="auto"/>
      <w:textAlignment w:val="baseline"/>
    </w:pPr>
    <w:rPr>
      <w:rFonts w:ascii="ÇÑÄÄ¹ÙÅÁ" w:eastAsia="휴먼명조" w:hAnsi="ÇÑÄÄ¹ÙÅÁ" w:cs="ÇÑÄÄ¹ÙÅÁ"/>
      <w:b/>
      <w:bCs/>
      <w:color w:val="000000"/>
      <w:kern w:val="0"/>
      <w:sz w:val="30"/>
      <w:szCs w:val="30"/>
    </w:rPr>
  </w:style>
  <w:style w:type="paragraph" w:customStyle="1" w:styleId="af6">
    <w:name w:val="고딕"/>
    <w:uiPriority w:val="4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  <w:sz w:val="22"/>
      <w:szCs w:val="22"/>
    </w:rPr>
  </w:style>
  <w:style w:type="paragraph" w:customStyle="1" w:styleId="af7">
    <w:name w:val="표내용"/>
    <w:uiPriority w:val="4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휴먼명조" w:hAnsi="ÇÑÄÄ¹ÙÅÁ" w:cs="ÇÑÄÄ¹ÙÅÁ"/>
      <w:color w:val="000000"/>
      <w:kern w:val="0"/>
    </w:rPr>
  </w:style>
  <w:style w:type="paragraph" w:customStyle="1" w:styleId="1-">
    <w:name w:val="수준1-번호"/>
    <w:uiPriority w:val="48"/>
    <w:pPr>
      <w:widowControl w:val="0"/>
      <w:wordWrap w:val="0"/>
      <w:autoSpaceDE w:val="0"/>
      <w:autoSpaceDN w:val="0"/>
      <w:adjustRightInd w:val="0"/>
      <w:snapToGrid w:val="0"/>
      <w:spacing w:before="120" w:after="120" w:line="384" w:lineRule="auto"/>
      <w:ind w:left="760" w:hanging="760"/>
      <w:textAlignment w:val="baseline"/>
    </w:pPr>
    <w:rPr>
      <w:rFonts w:ascii="HY헤드라인M" w:eastAsia="HY헤드라인M" w:hAnsi="HY헤드라인M" w:cs="HY헤드라인M"/>
      <w:color w:val="000000"/>
      <w:kern w:val="0"/>
      <w:sz w:val="32"/>
      <w:szCs w:val="32"/>
    </w:rPr>
  </w:style>
  <w:style w:type="paragraph" w:customStyle="1" w:styleId="xl63">
    <w:name w:val="xl63"/>
    <w:uiPriority w:val="4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8">
    <w:name w:val="xl88"/>
    <w:uiPriority w:val="50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0">
    <w:name w:val="xl80"/>
    <w:uiPriority w:val="5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69">
    <w:name w:val="xl69"/>
    <w:uiPriority w:val="5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9">
    <w:name w:val="xl89"/>
    <w:uiPriority w:val="5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8">
    <w:name w:val="xl78"/>
    <w:uiPriority w:val="5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0">
    <w:name w:val="xl90"/>
    <w:uiPriority w:val="5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5">
    <w:name w:val="xl95"/>
    <w:uiPriority w:val="5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2">
    <w:name w:val="xl92"/>
    <w:uiPriority w:val="5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3">
    <w:name w:val="xl93"/>
    <w:uiPriority w:val="5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4">
    <w:name w:val="xl94"/>
    <w:uiPriority w:val="5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5">
    <w:name w:val="xl75"/>
    <w:uiPriority w:val="60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6">
    <w:name w:val="xl76"/>
    <w:uiPriority w:val="6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1">
    <w:name w:val="xl81"/>
    <w:uiPriority w:val="6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3">
    <w:name w:val="xl73"/>
    <w:uiPriority w:val="6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1">
    <w:name w:val="xl71"/>
    <w:uiPriority w:val="6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2">
    <w:name w:val="xl72"/>
    <w:uiPriority w:val="6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5">
    <w:name w:val="xl85"/>
    <w:uiPriority w:val="6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6">
    <w:name w:val="xl86"/>
    <w:uiPriority w:val="6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4">
    <w:name w:val="xl74"/>
    <w:uiPriority w:val="6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9">
    <w:name w:val="xl79"/>
    <w:uiPriority w:val="6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1">
    <w:name w:val="xl91"/>
    <w:uiPriority w:val="70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68">
    <w:name w:val="xl68"/>
    <w:uiPriority w:val="7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4">
    <w:name w:val="xl84"/>
    <w:uiPriority w:val="7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7">
    <w:name w:val="xl87"/>
    <w:uiPriority w:val="7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0">
    <w:name w:val="xl70"/>
    <w:uiPriority w:val="7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7">
    <w:name w:val="xl97"/>
    <w:uiPriority w:val="7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6">
    <w:name w:val="xl96"/>
    <w:uiPriority w:val="7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98">
    <w:name w:val="xl98"/>
    <w:uiPriority w:val="7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77">
    <w:name w:val="xl77"/>
    <w:uiPriority w:val="7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3">
    <w:name w:val="xl83"/>
    <w:uiPriority w:val="7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xl82">
    <w:name w:val="xl82"/>
    <w:uiPriority w:val="80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 w:cs="맑은 고딕"/>
      <w:color w:val="000000"/>
      <w:kern w:val="0"/>
    </w:rPr>
  </w:style>
  <w:style w:type="paragraph" w:customStyle="1" w:styleId="af8">
    <w:name w:val="표안"/>
    <w:uiPriority w:val="81"/>
    <w:pPr>
      <w:widowControl w:val="0"/>
      <w:wordWrap w:val="0"/>
      <w:autoSpaceDE w:val="0"/>
      <w:autoSpaceDN w:val="0"/>
      <w:adjustRightInd w:val="0"/>
      <w:snapToGrid w:val="0"/>
      <w:spacing w:after="0" w:line="264" w:lineRule="auto"/>
      <w:textAlignment w:val="baseline"/>
    </w:pPr>
    <w:rPr>
      <w:rFonts w:ascii="ÇÑÄÄ¹ÙÅÁ" w:hAnsi="ÇÑÄÄ¹ÙÅÁ" w:cs="ÇÑÄÄ¹ÙÅÁ"/>
      <w:color w:val="000000"/>
      <w:spacing w:val="-7"/>
      <w:w w:val="95"/>
      <w:kern w:val="0"/>
    </w:rPr>
  </w:style>
  <w:style w:type="character" w:styleId="af9">
    <w:name w:val="Hyperlink"/>
    <w:basedOn w:val="a0"/>
    <w:uiPriority w:val="99"/>
    <w:unhideWhenUsed/>
    <w:rsid w:val="002D63D6"/>
    <w:rPr>
      <w:rFonts w:cs="Times New Roman"/>
      <w:color w:val="0563C1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2D63D6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ykim@kcania.or.kr" TargetMode="External"/><Relationship Id="rId4" Type="http://schemas.openxmlformats.org/officeDocument/2006/relationships/hyperlink" Target="mailto:sangwon@kcania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윤영진가스</dc:creator>
  <cp:keywords/>
  <dc:description/>
  <cp:lastModifiedBy>상원 박</cp:lastModifiedBy>
  <cp:revision>3</cp:revision>
  <dcterms:created xsi:type="dcterms:W3CDTF">2025-09-22T08:03:00Z</dcterms:created>
  <dcterms:modified xsi:type="dcterms:W3CDTF">2025-09-22T08:04:00Z</dcterms:modified>
</cp:coreProperties>
</file>